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1F" w:rsidRDefault="00C1651F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  <w:bookmarkStart w:id="0" w:name="_GoBack"/>
      <w:bookmarkEnd w:id="0"/>
    </w:p>
    <w:p w:rsidR="00C1651F" w:rsidRDefault="00C1651F" w:rsidP="00F91232">
      <w:pPr>
        <w:ind w:left="43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C25628" w:rsidRDefault="0087402C" w:rsidP="00FD73B5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решению Совета депутатов </w:t>
      </w:r>
      <w:r w:rsidR="00C25628">
        <w:rPr>
          <w:b/>
          <w:bCs/>
          <w:sz w:val="24"/>
          <w:szCs w:val="24"/>
        </w:rPr>
        <w:t xml:space="preserve"> </w:t>
      </w:r>
      <w:r w:rsidR="00C1651F">
        <w:rPr>
          <w:b/>
          <w:bCs/>
          <w:sz w:val="24"/>
          <w:szCs w:val="24"/>
        </w:rPr>
        <w:t>«Об утверждении бюджета</w:t>
      </w:r>
    </w:p>
    <w:p w:rsidR="00C1651F" w:rsidRPr="00FD73B5" w:rsidRDefault="00C1651F" w:rsidP="00FD73B5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муниципального</w:t>
      </w:r>
      <w:r w:rsidR="0087402C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>образования</w:t>
      </w:r>
    </w:p>
    <w:p w:rsidR="00C1651F" w:rsidRPr="000D699A" w:rsidRDefault="00C1651F" w:rsidP="000D699A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 xml:space="preserve"> Третьяковского сельского </w:t>
      </w:r>
    </w:p>
    <w:p w:rsidR="00C1651F" w:rsidRPr="00CD72B0" w:rsidRDefault="00C1651F" w:rsidP="00CD72B0">
      <w:pPr>
        <w:ind w:left="4320"/>
        <w:jc w:val="right"/>
        <w:rPr>
          <w:b/>
          <w:bCs/>
          <w:sz w:val="24"/>
          <w:szCs w:val="24"/>
        </w:rPr>
      </w:pPr>
      <w:r w:rsidRPr="000D699A">
        <w:rPr>
          <w:b/>
          <w:bCs/>
          <w:sz w:val="24"/>
          <w:szCs w:val="24"/>
        </w:rPr>
        <w:t>поселения Духовщинского района Смоленской</w:t>
      </w:r>
      <w:r w:rsidR="0087402C">
        <w:rPr>
          <w:b/>
          <w:bCs/>
          <w:sz w:val="24"/>
          <w:szCs w:val="24"/>
        </w:rPr>
        <w:t xml:space="preserve"> </w:t>
      </w:r>
      <w:r w:rsidRPr="000D699A">
        <w:rPr>
          <w:b/>
          <w:bCs/>
          <w:sz w:val="24"/>
          <w:szCs w:val="24"/>
        </w:rPr>
        <w:t xml:space="preserve">области  </w:t>
      </w:r>
      <w:r>
        <w:rPr>
          <w:b/>
          <w:bCs/>
          <w:sz w:val="24"/>
          <w:szCs w:val="24"/>
        </w:rPr>
        <w:t>на 2019</w:t>
      </w:r>
      <w:r w:rsidRPr="00CD72B0">
        <w:rPr>
          <w:b/>
          <w:bCs/>
          <w:sz w:val="24"/>
          <w:szCs w:val="24"/>
        </w:rPr>
        <w:t xml:space="preserve"> год</w:t>
      </w:r>
    </w:p>
    <w:p w:rsidR="00C1651F" w:rsidRDefault="00C1651F" w:rsidP="00CD72B0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2020 и 2021</w:t>
      </w:r>
      <w:r w:rsidRPr="00CD72B0">
        <w:rPr>
          <w:b/>
          <w:bCs/>
          <w:sz w:val="24"/>
          <w:szCs w:val="24"/>
        </w:rPr>
        <w:t xml:space="preserve"> годов</w:t>
      </w:r>
      <w:r w:rsidRPr="000D699A">
        <w:rPr>
          <w:b/>
          <w:bCs/>
          <w:sz w:val="24"/>
          <w:szCs w:val="24"/>
        </w:rPr>
        <w:t>»</w:t>
      </w:r>
    </w:p>
    <w:p w:rsidR="00C1651F" w:rsidRPr="00FD73B5" w:rsidRDefault="00C1651F" w:rsidP="000D699A">
      <w:pPr>
        <w:ind w:left="432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 </w:t>
      </w:r>
      <w:r w:rsidR="00C25628">
        <w:rPr>
          <w:b/>
          <w:bCs/>
          <w:sz w:val="24"/>
          <w:szCs w:val="24"/>
          <w:u w:val="single"/>
        </w:rPr>
        <w:t>24 декабря</w:t>
      </w:r>
      <w:r>
        <w:rPr>
          <w:b/>
          <w:bCs/>
          <w:sz w:val="24"/>
          <w:szCs w:val="24"/>
        </w:rPr>
        <w:t xml:space="preserve"> 201</w:t>
      </w:r>
      <w:r w:rsidR="00C25628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  года №</w:t>
      </w:r>
      <w:r w:rsidR="00C25628">
        <w:rPr>
          <w:b/>
          <w:bCs/>
          <w:sz w:val="24"/>
          <w:szCs w:val="24"/>
        </w:rPr>
        <w:t>24</w:t>
      </w:r>
      <w:r>
        <w:rPr>
          <w:b/>
          <w:bCs/>
          <w:sz w:val="24"/>
          <w:szCs w:val="24"/>
        </w:rPr>
        <w:t xml:space="preserve"> </w:t>
      </w:r>
    </w:p>
    <w:p w:rsidR="00C1651F" w:rsidRDefault="00C1651F" w:rsidP="00F91232">
      <w:pPr>
        <w:ind w:left="5040" w:firstLine="720"/>
        <w:jc w:val="right"/>
        <w:rPr>
          <w:b/>
          <w:bCs/>
          <w:sz w:val="24"/>
          <w:szCs w:val="24"/>
        </w:rPr>
      </w:pPr>
    </w:p>
    <w:p w:rsidR="00C1651F" w:rsidRDefault="00C1651F" w:rsidP="00F9123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Источники</w:t>
      </w:r>
    </w:p>
    <w:p w:rsidR="00C1651F" w:rsidRDefault="00C1651F" w:rsidP="00F912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финансирования дефицита бюджета муниципального образования Третьяковского сельского поселения Духовщинского района Смоленской области на 2019 год</w:t>
      </w:r>
    </w:p>
    <w:p w:rsidR="00C1651F" w:rsidRDefault="00C1651F" w:rsidP="006E3894">
      <w:pPr>
        <w:tabs>
          <w:tab w:val="left" w:pos="8205"/>
          <w:tab w:val="right" w:pos="9457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  <w:t>тыс. рублей</w:t>
      </w: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9"/>
        <w:gridCol w:w="5671"/>
        <w:gridCol w:w="1660"/>
      </w:tblGrid>
      <w:tr w:rsidR="00C1651F">
        <w:tc>
          <w:tcPr>
            <w:tcW w:w="2659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01 00 0000 00 0000 000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60" w:type="dxa"/>
          </w:tcPr>
          <w:p w:rsidR="00C1651F" w:rsidRDefault="00C1651F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01 05 0000 00 0000 000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0" w:type="dxa"/>
          </w:tcPr>
          <w:p w:rsidR="00C1651F" w:rsidRDefault="00C1651F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01 05  0000 00 0000 500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0" w:type="dxa"/>
          </w:tcPr>
          <w:p w:rsidR="00C1651F" w:rsidRDefault="00C1651F" w:rsidP="009D10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-5</w:t>
            </w:r>
            <w:r w:rsidR="009D101E">
              <w:rPr>
                <w:b/>
                <w:bCs/>
                <w:sz w:val="24"/>
                <w:szCs w:val="24"/>
              </w:rPr>
              <w:t> 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="009D101E">
              <w:rPr>
                <w:b/>
                <w:bCs/>
                <w:sz w:val="24"/>
                <w:szCs w:val="24"/>
              </w:rPr>
              <w:t>9,0</w:t>
            </w:r>
          </w:p>
        </w:tc>
      </w:tr>
      <w:tr w:rsidR="00C1651F">
        <w:tc>
          <w:tcPr>
            <w:tcW w:w="2659" w:type="dxa"/>
          </w:tcPr>
          <w:p w:rsidR="00C1651F" w:rsidRDefault="00C1651F" w:rsidP="00501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01 05 0000 00 0000 500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60" w:type="dxa"/>
          </w:tcPr>
          <w:p w:rsidR="00C1651F" w:rsidRDefault="00C1651F" w:rsidP="009D101E">
            <w:pPr>
              <w:jc w:val="center"/>
            </w:pPr>
            <w:r>
              <w:t>-5</w:t>
            </w:r>
            <w:r w:rsidR="009D101E">
              <w:t> </w:t>
            </w:r>
            <w:r>
              <w:t>15</w:t>
            </w:r>
            <w:r w:rsidR="009D101E">
              <w:t>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</w:tcPr>
          <w:p w:rsidR="00C1651F" w:rsidRDefault="009D101E" w:rsidP="002C74A6">
            <w:pPr>
              <w:jc w:val="center"/>
            </w:pPr>
            <w:r>
              <w:t>-5 159,0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0105 02 01 10 0000 510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сельских поселений</w:t>
            </w:r>
          </w:p>
        </w:tc>
        <w:tc>
          <w:tcPr>
            <w:tcW w:w="1660" w:type="dxa"/>
          </w:tcPr>
          <w:p w:rsidR="00C1651F" w:rsidRDefault="009D101E" w:rsidP="002C74A6">
            <w:pPr>
              <w:jc w:val="center"/>
            </w:pPr>
            <w:r>
              <w:t>-5 159,0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01 10 0000 00 0000 600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0" w:type="dxa"/>
          </w:tcPr>
          <w:p w:rsidR="00C1651F" w:rsidRDefault="009D101E" w:rsidP="006E38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5159,0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660" w:type="dxa"/>
          </w:tcPr>
          <w:p w:rsidR="00C1651F" w:rsidRPr="005015D5" w:rsidRDefault="009D101E" w:rsidP="005015D5">
            <w:pPr>
              <w:jc w:val="center"/>
            </w:pPr>
            <w:r>
              <w:rPr>
                <w:sz w:val="24"/>
                <w:szCs w:val="24"/>
              </w:rPr>
              <w:t>5159,0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60" w:type="dxa"/>
          </w:tcPr>
          <w:p w:rsidR="00C1651F" w:rsidRPr="005015D5" w:rsidRDefault="009D101E" w:rsidP="005015D5">
            <w:pPr>
              <w:jc w:val="center"/>
            </w:pPr>
            <w:r>
              <w:rPr>
                <w:sz w:val="24"/>
                <w:szCs w:val="24"/>
              </w:rPr>
              <w:t>5 159,0</w:t>
            </w:r>
          </w:p>
        </w:tc>
      </w:tr>
      <w:tr w:rsidR="00C1651F">
        <w:tc>
          <w:tcPr>
            <w:tcW w:w="2659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671" w:type="dxa"/>
          </w:tcPr>
          <w:p w:rsidR="00C1651F" w:rsidRDefault="00C1651F" w:rsidP="00CF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 остатков денежных средств бюджета сельских поселений</w:t>
            </w:r>
          </w:p>
        </w:tc>
        <w:tc>
          <w:tcPr>
            <w:tcW w:w="1660" w:type="dxa"/>
          </w:tcPr>
          <w:p w:rsidR="00C1651F" w:rsidRPr="005015D5" w:rsidRDefault="009D101E" w:rsidP="005015D5">
            <w:pPr>
              <w:jc w:val="center"/>
            </w:pPr>
            <w:r>
              <w:rPr>
                <w:sz w:val="24"/>
                <w:szCs w:val="24"/>
              </w:rPr>
              <w:t>5 159,0</w:t>
            </w:r>
          </w:p>
        </w:tc>
      </w:tr>
    </w:tbl>
    <w:p w:rsidR="00C1651F" w:rsidRDefault="00C1651F" w:rsidP="00F91232">
      <w:pPr>
        <w:rPr>
          <w:sz w:val="24"/>
          <w:szCs w:val="24"/>
        </w:rPr>
      </w:pPr>
    </w:p>
    <w:p w:rsidR="00C1651F" w:rsidRDefault="00C1651F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1651F" w:rsidRDefault="00C1651F" w:rsidP="00F91232">
      <w:pPr>
        <w:tabs>
          <w:tab w:val="center" w:pos="4140"/>
          <w:tab w:val="right" w:pos="8820"/>
        </w:tabs>
        <w:ind w:right="-81"/>
        <w:rPr>
          <w:sz w:val="28"/>
          <w:szCs w:val="28"/>
        </w:rPr>
      </w:pPr>
    </w:p>
    <w:p w:rsidR="00C1651F" w:rsidRDefault="00C1651F"/>
    <w:sectPr w:rsidR="00C1651F" w:rsidSect="00D9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53"/>
    <w:rsid w:val="00012759"/>
    <w:rsid w:val="000A778C"/>
    <w:rsid w:val="000D699A"/>
    <w:rsid w:val="001A0B6D"/>
    <w:rsid w:val="001D7846"/>
    <w:rsid w:val="002C74A6"/>
    <w:rsid w:val="002D4B53"/>
    <w:rsid w:val="002E2DE1"/>
    <w:rsid w:val="00347758"/>
    <w:rsid w:val="00354C66"/>
    <w:rsid w:val="00443C8E"/>
    <w:rsid w:val="00480152"/>
    <w:rsid w:val="005015D5"/>
    <w:rsid w:val="005D6D88"/>
    <w:rsid w:val="00602A0D"/>
    <w:rsid w:val="006861C0"/>
    <w:rsid w:val="006E3894"/>
    <w:rsid w:val="00751FEA"/>
    <w:rsid w:val="007C3C1E"/>
    <w:rsid w:val="007E45A6"/>
    <w:rsid w:val="007F554D"/>
    <w:rsid w:val="00815484"/>
    <w:rsid w:val="008442DE"/>
    <w:rsid w:val="0087402C"/>
    <w:rsid w:val="009664B2"/>
    <w:rsid w:val="00990DEA"/>
    <w:rsid w:val="009C2553"/>
    <w:rsid w:val="009D101E"/>
    <w:rsid w:val="009F6A93"/>
    <w:rsid w:val="00B42B29"/>
    <w:rsid w:val="00BA0278"/>
    <w:rsid w:val="00BA4C44"/>
    <w:rsid w:val="00BE2864"/>
    <w:rsid w:val="00BE4B83"/>
    <w:rsid w:val="00C1651F"/>
    <w:rsid w:val="00C25628"/>
    <w:rsid w:val="00C325E1"/>
    <w:rsid w:val="00CD72B0"/>
    <w:rsid w:val="00CF0E91"/>
    <w:rsid w:val="00CF3A7F"/>
    <w:rsid w:val="00D84045"/>
    <w:rsid w:val="00D94D6D"/>
    <w:rsid w:val="00DD05FB"/>
    <w:rsid w:val="00E4381A"/>
    <w:rsid w:val="00EA0FF5"/>
    <w:rsid w:val="00F47826"/>
    <w:rsid w:val="00F619C0"/>
    <w:rsid w:val="00F91232"/>
    <w:rsid w:val="00FD73B5"/>
    <w:rsid w:val="00FE7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F619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2520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23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1232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91232"/>
    <w:rPr>
      <w:rFonts w:ascii="Cambria" w:hAnsi="Cambria" w:cs="Cambria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F619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252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2018-11-12T08:05:00Z</cp:lastPrinted>
  <dcterms:created xsi:type="dcterms:W3CDTF">2018-12-26T09:06:00Z</dcterms:created>
  <dcterms:modified xsi:type="dcterms:W3CDTF">2018-12-26T09:06:00Z</dcterms:modified>
</cp:coreProperties>
</file>